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31747" w14:textId="77777777" w:rsidR="006731C4" w:rsidRDefault="006731C4" w:rsidP="006731C4">
      <w:pPr>
        <w:pStyle w:val="Heading1"/>
      </w:pPr>
    </w:p>
    <w:p w14:paraId="20200D2A" w14:textId="53B56423" w:rsidR="006731C4" w:rsidRPr="006731C4" w:rsidRDefault="006731C4" w:rsidP="006731C4">
      <w:pPr>
        <w:pStyle w:val="Heading1"/>
      </w:pPr>
      <w:r w:rsidRPr="006731C4">
        <w:t xml:space="preserve">SAMPLE </w:t>
      </w:r>
      <w:r w:rsidRPr="006731C4">
        <w:br/>
      </w:r>
      <w:r w:rsidR="008C4513">
        <w:t>PRESS RELEASE</w:t>
      </w:r>
    </w:p>
    <w:p w14:paraId="225BF365" w14:textId="079327AA" w:rsidR="00DC58E5" w:rsidRPr="00E3350D" w:rsidRDefault="00DC58E5" w:rsidP="00E3350D">
      <w:pPr>
        <w:pStyle w:val="NoSpacing"/>
        <w:jc w:val="center"/>
        <w:rPr>
          <w:rFonts w:ascii="Arial" w:hAnsi="Arial" w:cs="Arial"/>
          <w:b/>
          <w:bCs/>
        </w:rPr>
      </w:pPr>
      <w:r w:rsidRPr="00E3350D">
        <w:rPr>
          <w:rFonts w:ascii="Arial" w:hAnsi="Arial" w:cs="Arial"/>
          <w:b/>
          <w:bCs/>
          <w:sz w:val="24"/>
          <w:szCs w:val="24"/>
          <w:highlight w:val="yellow"/>
        </w:rPr>
        <w:t xml:space="preserve">[PRINT ON PROGRAM LETTERHEAD OR </w:t>
      </w:r>
      <w:r w:rsidR="006362F0">
        <w:rPr>
          <w:rFonts w:ascii="Arial" w:hAnsi="Arial" w:cs="Arial"/>
          <w:b/>
          <w:bCs/>
          <w:sz w:val="24"/>
          <w:szCs w:val="24"/>
          <w:highlight w:val="yellow"/>
        </w:rPr>
        <w:t>NATIONAL PREVENTION WEEK</w:t>
      </w:r>
      <w:r w:rsidRPr="00E3350D">
        <w:rPr>
          <w:rFonts w:ascii="Arial" w:hAnsi="Arial" w:cs="Arial"/>
          <w:b/>
          <w:bCs/>
          <w:sz w:val="24"/>
          <w:szCs w:val="24"/>
          <w:highlight w:val="yellow"/>
        </w:rPr>
        <w:t xml:space="preserve"> LETTERHEAD, OR INSERT PROGRAM LOGO HERE]</w:t>
      </w:r>
    </w:p>
    <w:p w14:paraId="3C953EA9" w14:textId="77777777" w:rsidR="00DC58E5" w:rsidRPr="00E3350D" w:rsidRDefault="00DC58E5" w:rsidP="00DC58E5">
      <w:pPr>
        <w:pStyle w:val="NoSpacing"/>
        <w:rPr>
          <w:rFonts w:ascii="Arial" w:hAnsi="Arial" w:cs="Arial"/>
        </w:rPr>
      </w:pPr>
    </w:p>
    <w:p w14:paraId="4491B27C" w14:textId="77777777" w:rsidR="00DC58E5" w:rsidRPr="00972064" w:rsidRDefault="00DC58E5" w:rsidP="00972064">
      <w:r w:rsidRPr="00347A1C">
        <w:rPr>
          <w:b/>
          <w:bCs/>
          <w:color w:val="002C3E" w:themeColor="accent1"/>
        </w:rPr>
        <w:t>FOR IMMEDIATE RELEASE:</w:t>
      </w:r>
      <w:r w:rsidRPr="00347A1C">
        <w:rPr>
          <w:color w:val="002C3E" w:themeColor="accent1"/>
        </w:rPr>
        <w:t xml:space="preserve"> </w:t>
      </w:r>
      <w:r w:rsidRPr="00347A1C">
        <w:rPr>
          <w:highlight w:val="yellow"/>
        </w:rPr>
        <w:t>[DISTRIBUTION DATE]</w:t>
      </w:r>
      <w:r w:rsidRPr="00972064">
        <w:t xml:space="preserve"> </w:t>
      </w:r>
    </w:p>
    <w:p w14:paraId="1D9C5CFF" w14:textId="49C64C64" w:rsidR="00DC58E5" w:rsidRPr="00972064" w:rsidRDefault="00DC58E5" w:rsidP="00972064">
      <w:r w:rsidRPr="00972064">
        <w:rPr>
          <w:b/>
          <w:bCs/>
          <w:color w:val="002C3E" w:themeColor="text2"/>
        </w:rPr>
        <w:t>CONTACT:</w:t>
      </w:r>
      <w:r w:rsidRPr="00972064">
        <w:rPr>
          <w:color w:val="002C3E" w:themeColor="text2"/>
        </w:rPr>
        <w:t xml:space="preserve"> </w:t>
      </w:r>
      <w:r w:rsidR="00972064">
        <w:br/>
      </w:r>
      <w:r w:rsidRPr="00347A1C">
        <w:rPr>
          <w:highlight w:val="yellow"/>
        </w:rPr>
        <w:t xml:space="preserve">[NAME OF PRESS CONTACT] </w:t>
      </w:r>
      <w:r w:rsidR="00972064" w:rsidRPr="00347A1C">
        <w:rPr>
          <w:highlight w:val="yellow"/>
        </w:rPr>
        <w:br/>
      </w:r>
      <w:r w:rsidRPr="00347A1C">
        <w:rPr>
          <w:highlight w:val="yellow"/>
        </w:rPr>
        <w:t>[PHONE NUMBER], [EMAIL]</w:t>
      </w:r>
      <w:r w:rsidRPr="00972064">
        <w:t xml:space="preserve"> </w:t>
      </w:r>
    </w:p>
    <w:p w14:paraId="05750B53" w14:textId="5FCDD8F9" w:rsidR="00D758CF" w:rsidRPr="00D758CF" w:rsidRDefault="00D758CF" w:rsidP="00D758CF">
      <w:pPr>
        <w:pStyle w:val="Heading3"/>
      </w:pPr>
      <w:r w:rsidRPr="00347A1C">
        <w:rPr>
          <w:highlight w:val="yellow"/>
        </w:rPr>
        <w:t>[YOUR CITY]</w:t>
      </w:r>
      <w:r w:rsidRPr="00D758CF">
        <w:t xml:space="preserve">-Based </w:t>
      </w:r>
      <w:r w:rsidRPr="00347A1C">
        <w:rPr>
          <w:highlight w:val="yellow"/>
        </w:rPr>
        <w:t>[ORGANIZATION NAME]</w:t>
      </w:r>
      <w:r w:rsidRPr="00D758CF">
        <w:t xml:space="preserve"> Joins National prevention week Celebrations Across the Country</w:t>
      </w:r>
    </w:p>
    <w:p w14:paraId="02A5C4BF" w14:textId="67A6707C" w:rsidR="00D758CF" w:rsidRPr="006731C4" w:rsidRDefault="00D758CF" w:rsidP="006731C4">
      <w:pPr>
        <w:pStyle w:val="Heading4"/>
      </w:pPr>
      <w:r w:rsidRPr="00347A1C">
        <w:rPr>
          <w:highlight w:val="yellow"/>
        </w:rPr>
        <w:t>[oRGANIZATION NAME]</w:t>
      </w:r>
      <w:r w:rsidRPr="00D758CF">
        <w:t xml:space="preserve"> TO HOST </w:t>
      </w:r>
      <w:r w:rsidRPr="00347A1C">
        <w:rPr>
          <w:highlight w:val="yellow"/>
        </w:rPr>
        <w:t>[EVENT NAME]</w:t>
      </w:r>
      <w:r w:rsidRPr="00D758CF">
        <w:t xml:space="preserve"> ON </w:t>
      </w:r>
      <w:r w:rsidRPr="00347A1C">
        <w:rPr>
          <w:highlight w:val="yellow"/>
        </w:rPr>
        <w:t>[DATE]</w:t>
      </w:r>
    </w:p>
    <w:p w14:paraId="6A8D0552" w14:textId="54D3C67D" w:rsidR="00D758CF" w:rsidRPr="00D758CF" w:rsidRDefault="00DC58E5" w:rsidP="00D758CF">
      <w:r w:rsidRPr="00347A1C">
        <w:rPr>
          <w:b/>
          <w:bCs/>
          <w:highlight w:val="yellow"/>
        </w:rPr>
        <w:t>[</w:t>
      </w:r>
      <w:r w:rsidRPr="00347A1C">
        <w:rPr>
          <w:b/>
          <w:bCs/>
          <w:color w:val="002C3E" w:themeColor="text2"/>
          <w:highlight w:val="yellow"/>
        </w:rPr>
        <w:t>CITY, State]</w:t>
      </w:r>
      <w:r w:rsidRPr="00972064">
        <w:rPr>
          <w:color w:val="002C3E" w:themeColor="text2"/>
        </w:rPr>
        <w:t xml:space="preserve"> </w:t>
      </w:r>
      <w:r w:rsidRPr="00972064">
        <w:t xml:space="preserve">— </w:t>
      </w:r>
      <w:r w:rsidR="00D758CF" w:rsidRPr="000F18E8">
        <w:t xml:space="preserve">Today, </w:t>
      </w:r>
      <w:r w:rsidR="00D758CF" w:rsidRPr="00347A1C">
        <w:rPr>
          <w:highlight w:val="yellow"/>
        </w:rPr>
        <w:t>[ORGANIZATION NAME]</w:t>
      </w:r>
      <w:r w:rsidR="00D758CF" w:rsidRPr="000F18E8">
        <w:t xml:space="preserve"> </w:t>
      </w:r>
      <w:r w:rsidR="00D758CF">
        <w:t xml:space="preserve">will </w:t>
      </w:r>
      <w:r w:rsidR="00D758CF" w:rsidRPr="000F18E8">
        <w:t>join communities</w:t>
      </w:r>
      <w:r w:rsidR="00D758CF">
        <w:t xml:space="preserve"> </w:t>
      </w:r>
      <w:r w:rsidR="00D758CF" w:rsidRPr="000F18E8">
        <w:t>across the country in celebrating the Substance Abuse and Mental Health Services</w:t>
      </w:r>
      <w:r w:rsidR="00D758CF">
        <w:t xml:space="preserve"> </w:t>
      </w:r>
      <w:r w:rsidR="00D758CF" w:rsidRPr="000F18E8">
        <w:t xml:space="preserve">Administration’s (SAMHSA) National </w:t>
      </w:r>
      <w:r w:rsidR="00D758CF">
        <w:t>Prevention Week 202</w:t>
      </w:r>
      <w:r w:rsidR="006362F0">
        <w:t>4</w:t>
      </w:r>
      <w:r w:rsidR="00D758CF" w:rsidRPr="000F18E8">
        <w:t xml:space="preserve"> to </w:t>
      </w:r>
      <w:r w:rsidR="00D758CF" w:rsidRPr="001B0FD2">
        <w:t>increas</w:t>
      </w:r>
      <w:r w:rsidR="00D758CF">
        <w:t>e</w:t>
      </w:r>
      <w:r w:rsidR="00D758CF" w:rsidRPr="001B0FD2">
        <w:t xml:space="preserve"> public awareness of, and action around, mental and substance </w:t>
      </w:r>
      <w:r w:rsidR="00D758CF">
        <w:t>mis</w:t>
      </w:r>
      <w:r w:rsidR="00D758CF" w:rsidRPr="001B0FD2">
        <w:t>use disorders.</w:t>
      </w:r>
    </w:p>
    <w:p w14:paraId="2F6F6FD3" w14:textId="4940CD7E" w:rsidR="00D758CF" w:rsidRDefault="00D758CF" w:rsidP="00D758CF">
      <w:r w:rsidRPr="001B0FD2">
        <w:t>Each year, SAMHSA’s N</w:t>
      </w:r>
      <w:r>
        <w:t xml:space="preserve">ational </w:t>
      </w:r>
      <w:r w:rsidRPr="001B0FD2">
        <w:t>P</w:t>
      </w:r>
      <w:r>
        <w:t xml:space="preserve">revention Week </w:t>
      </w:r>
      <w:r w:rsidRPr="006A77AA">
        <w:rPr>
          <w:rStyle w:val="A4"/>
          <w:sz w:val="22"/>
          <w:szCs w:val="22"/>
        </w:rPr>
        <w:t xml:space="preserve">showcases the work of communities and organizations across the country dedicated to raising awareness about the importance of substance </w:t>
      </w:r>
      <w:r>
        <w:rPr>
          <w:rStyle w:val="A4"/>
          <w:sz w:val="22"/>
          <w:szCs w:val="22"/>
        </w:rPr>
        <w:t>mis</w:t>
      </w:r>
      <w:r w:rsidRPr="006A77AA">
        <w:rPr>
          <w:rStyle w:val="A4"/>
          <w:sz w:val="22"/>
          <w:szCs w:val="22"/>
        </w:rPr>
        <w:t xml:space="preserve">use prevention and positive mental health. </w:t>
      </w:r>
      <w:r>
        <w:rPr>
          <w:rStyle w:val="A4"/>
          <w:sz w:val="22"/>
          <w:szCs w:val="22"/>
        </w:rPr>
        <w:t xml:space="preserve">National Prevention Week celebrates these year-round initiatives, and the possibilities prevention brings. </w:t>
      </w:r>
      <w:r w:rsidRPr="001B0FD2">
        <w:t xml:space="preserve">This year, </w:t>
      </w:r>
      <w:r w:rsidR="00347A1C">
        <w:t>National Prevention Week</w:t>
      </w:r>
      <w:r w:rsidRPr="001B0FD2">
        <w:t xml:space="preserve"> </w:t>
      </w:r>
      <w:r w:rsidRPr="006A77AA">
        <w:rPr>
          <w:highlight w:val="yellow"/>
        </w:rPr>
        <w:t>[will take/took</w:t>
      </w:r>
      <w:r>
        <w:t>]</w:t>
      </w:r>
      <w:r w:rsidRPr="001B0FD2">
        <w:t xml:space="preserve"> place May </w:t>
      </w:r>
      <w:r w:rsidR="006362F0">
        <w:t>12</w:t>
      </w:r>
      <w:r w:rsidRPr="001B0FD2">
        <w:t>–</w:t>
      </w:r>
      <w:r>
        <w:t>1</w:t>
      </w:r>
      <w:r w:rsidR="006362F0">
        <w:t>8</w:t>
      </w:r>
      <w:r w:rsidRPr="001B0FD2">
        <w:t>.</w:t>
      </w:r>
    </w:p>
    <w:p w14:paraId="6121C0ED" w14:textId="77777777" w:rsidR="00D758CF" w:rsidRDefault="00D758CF" w:rsidP="00D758CF">
      <w:pPr>
        <w:rPr>
          <w:b/>
          <w:bCs/>
        </w:rPr>
      </w:pPr>
      <w:r>
        <w:t xml:space="preserve">To encourage healthy decision-making, celebrate prevention, and bring together our community, </w:t>
      </w:r>
      <w:r w:rsidRPr="00347A1C">
        <w:rPr>
          <w:highlight w:val="yellow"/>
        </w:rPr>
        <w:t>[ORGANIZATION]</w:t>
      </w:r>
      <w:r>
        <w:rPr>
          <w:b/>
          <w:bCs/>
        </w:rPr>
        <w:t xml:space="preserve"> </w:t>
      </w:r>
      <w:r>
        <w:t xml:space="preserve">is partnering with </w:t>
      </w:r>
      <w:r w:rsidRPr="00347A1C">
        <w:rPr>
          <w:highlight w:val="yellow"/>
        </w:rPr>
        <w:t>[COLLABORATING ORGANIZATION(S)]</w:t>
      </w:r>
      <w:r>
        <w:rPr>
          <w:b/>
          <w:bCs/>
        </w:rPr>
        <w:t xml:space="preserve"> </w:t>
      </w:r>
      <w:r>
        <w:t xml:space="preserve">to host </w:t>
      </w:r>
      <w:r w:rsidRPr="00347A1C">
        <w:rPr>
          <w:highlight w:val="yellow"/>
        </w:rPr>
        <w:t>[EVENT OR ACTIVITY]</w:t>
      </w:r>
      <w:r w:rsidRPr="006E6B4B">
        <w:t xml:space="preserve"> on</w:t>
      </w:r>
      <w:r>
        <w:rPr>
          <w:b/>
          <w:bCs/>
        </w:rPr>
        <w:t xml:space="preserve"> </w:t>
      </w:r>
      <w:r w:rsidRPr="00347A1C">
        <w:rPr>
          <w:highlight w:val="yellow"/>
        </w:rPr>
        <w:t>[DATE]</w:t>
      </w:r>
      <w:r w:rsidRPr="001B0FD2">
        <w:t xml:space="preserve">. </w:t>
      </w:r>
      <w:r w:rsidRPr="00347A1C">
        <w:rPr>
          <w:highlight w:val="yellow"/>
        </w:rPr>
        <w:t>[EVENT OR ACTIVITY]</w:t>
      </w:r>
      <w:r w:rsidRPr="001B0FD2">
        <w:rPr>
          <w:b/>
          <w:bCs/>
        </w:rPr>
        <w:t xml:space="preserve"> </w:t>
      </w:r>
      <w:r w:rsidRPr="001B0FD2">
        <w:t xml:space="preserve">will </w:t>
      </w:r>
      <w:r w:rsidRPr="00347A1C">
        <w:rPr>
          <w:highlight w:val="yellow"/>
        </w:rPr>
        <w:t>[DESCRIBE HOW THE EVENT WILL SERVE THE COMMUNITY—EDUCATE, SHOWCASE LOCAL RESOURCES, RAISE AWARENESS, ETC.]</w:t>
      </w:r>
      <w:r w:rsidRPr="00F62A99">
        <w:t>.</w:t>
      </w:r>
      <w:r>
        <w:rPr>
          <w:b/>
          <w:bCs/>
        </w:rPr>
        <w:t xml:space="preserve"> </w:t>
      </w:r>
    </w:p>
    <w:p w14:paraId="60E69D22" w14:textId="77777777" w:rsidR="006731C4" w:rsidRDefault="00D758CF" w:rsidP="00D758CF">
      <w:r>
        <w:t xml:space="preserve">“SAMHSA’s National Prevention Week is an opportunity for us to join communities across the country to celebrate the communities and organizations that make a positive impact on </w:t>
      </w:r>
    </w:p>
    <w:p w14:paraId="16FD7BC4" w14:textId="77777777" w:rsidR="006731C4" w:rsidRDefault="006731C4" w:rsidP="00D758CF"/>
    <w:p w14:paraId="2EBEF893" w14:textId="77777777" w:rsidR="006731C4" w:rsidRDefault="006731C4" w:rsidP="00D758CF"/>
    <w:p w14:paraId="58E68299" w14:textId="77777777" w:rsidR="006731C4" w:rsidRDefault="006731C4" w:rsidP="00D758CF"/>
    <w:p w14:paraId="3FBEDC5B" w14:textId="77777777" w:rsidR="006731C4" w:rsidRDefault="006731C4" w:rsidP="00D758CF"/>
    <w:p w14:paraId="72A27878" w14:textId="1E2D0253" w:rsidR="00D758CF" w:rsidRDefault="00D758CF" w:rsidP="00D758CF">
      <w:r>
        <w:t xml:space="preserve">substance misuse prevention,” said </w:t>
      </w:r>
      <w:r w:rsidRPr="00347A1C">
        <w:rPr>
          <w:highlight w:val="yellow"/>
        </w:rPr>
        <w:t>[NAME AND TITLE OF PROGRAM SPOKESPERSON]</w:t>
      </w:r>
      <w:r>
        <w:t>. “</w:t>
      </w:r>
      <w:r w:rsidRPr="006E6B4B">
        <w:t>Substance misuse prevention begins with each of us, and we all have the power to foster a healthier future for ourselves and those we care about.</w:t>
      </w:r>
      <w:r>
        <w:t>”</w:t>
      </w:r>
    </w:p>
    <w:p w14:paraId="08670700" w14:textId="663E5CD7" w:rsidR="00D758CF" w:rsidRPr="00D758CF" w:rsidRDefault="00D758CF" w:rsidP="00D758CF">
      <w:pPr>
        <w:rPr>
          <w:rStyle w:val="Strong"/>
          <w:b w:val="0"/>
          <w:bCs w:val="0"/>
        </w:rPr>
      </w:pPr>
      <w:r>
        <w:t xml:space="preserve">SAMHSA’s National Prevention Week </w:t>
      </w:r>
      <w:r w:rsidRPr="001B0FD2">
        <w:t xml:space="preserve">echoes a key message of the 2016 </w:t>
      </w:r>
      <w:r w:rsidRPr="001B0FD2">
        <w:rPr>
          <w:i/>
        </w:rPr>
        <w:t>Surgeon General’s Report on Alcohol, Drugs, and Health</w:t>
      </w:r>
      <w:r w:rsidRPr="001B0FD2">
        <w:t xml:space="preserve">: </w:t>
      </w:r>
      <w:r>
        <w:t>W</w:t>
      </w:r>
      <w:r w:rsidRPr="001B0FD2">
        <w:t xml:space="preserve">e can shift the way society thinks about substance misuse and substance use disorders while </w:t>
      </w:r>
      <w:r>
        <w:t>identifying</w:t>
      </w:r>
      <w:r w:rsidRPr="001B0FD2">
        <w:t xml:space="preserve"> actions that individuals and communities can take to prevent and treat these conditions.</w:t>
      </w:r>
      <w:r w:rsidRPr="001B0FD2">
        <w:rPr>
          <w:bCs/>
        </w:rPr>
        <w:t xml:space="preserve"> </w:t>
      </w:r>
      <w:r w:rsidRPr="00347A1C">
        <w:rPr>
          <w:highlight w:val="yellow"/>
        </w:rPr>
        <w:t>[ORGANIZATION]</w:t>
      </w:r>
      <w:r w:rsidRPr="001B0FD2">
        <w:rPr>
          <w:b/>
          <w:bCs/>
        </w:rPr>
        <w:t xml:space="preserve"> </w:t>
      </w:r>
      <w:r w:rsidRPr="001B0FD2">
        <w:t xml:space="preserve">is proud to be one of many organizations around the country encouraging people to raise awareness about the importance of substance </w:t>
      </w:r>
      <w:r>
        <w:t>mis</w:t>
      </w:r>
      <w:r w:rsidRPr="001B0FD2">
        <w:t xml:space="preserve">use prevention and mental health promotion in their communities as part of </w:t>
      </w:r>
      <w:r>
        <w:t>National Prevention Week</w:t>
      </w:r>
      <w:r w:rsidRPr="001B0FD2">
        <w:t>.</w:t>
      </w:r>
    </w:p>
    <w:p w14:paraId="316C565E" w14:textId="017C92B4" w:rsidR="00D758CF" w:rsidRDefault="00D758CF" w:rsidP="00D758CF">
      <w:r>
        <w:t xml:space="preserve">For more information on </w:t>
      </w:r>
      <w:r w:rsidRPr="00347A1C">
        <w:rPr>
          <w:highlight w:val="yellow"/>
        </w:rPr>
        <w:t>[EVENT OR ACTIVITY]</w:t>
      </w:r>
      <w:r>
        <w:t xml:space="preserve">, visit </w:t>
      </w:r>
      <w:r w:rsidRPr="00347A1C">
        <w:rPr>
          <w:highlight w:val="yellow"/>
        </w:rPr>
        <w:t>[LINK]</w:t>
      </w:r>
      <w:r w:rsidRPr="00F62A99">
        <w:t>.</w:t>
      </w:r>
      <w:r>
        <w:t xml:space="preserve"> </w:t>
      </w:r>
      <w:r w:rsidRPr="00347A1C">
        <w:rPr>
          <w:highlight w:val="yellow"/>
        </w:rPr>
        <w:t>[EVENT OR ACTIVITY]</w:t>
      </w:r>
      <w:r>
        <w:rPr>
          <w:b/>
          <w:bCs/>
        </w:rPr>
        <w:t xml:space="preserve"> </w:t>
      </w:r>
      <w:r>
        <w:t>is free to the public; no registration necessary.</w:t>
      </w:r>
    </w:p>
    <w:p w14:paraId="649070C6" w14:textId="2314BAC4" w:rsidR="00D758CF" w:rsidRDefault="00D758CF" w:rsidP="00D758CF">
      <w:r>
        <w:t xml:space="preserve">If you would like more information about </w:t>
      </w:r>
      <w:r w:rsidRPr="00347A1C">
        <w:rPr>
          <w:highlight w:val="yellow"/>
        </w:rPr>
        <w:t>[ORGANIZATION]</w:t>
      </w:r>
      <w:r w:rsidRPr="00F62A99">
        <w:t>,</w:t>
      </w:r>
      <w:r>
        <w:t xml:space="preserve"> visit </w:t>
      </w:r>
      <w:r w:rsidRPr="00347A1C">
        <w:rPr>
          <w:highlight w:val="yellow"/>
        </w:rPr>
        <w:t>[LINK]</w:t>
      </w:r>
      <w:r w:rsidRPr="00F62A99">
        <w:t>.</w:t>
      </w:r>
      <w:r w:rsidRPr="006E6B4B">
        <w:rPr>
          <w:b/>
          <w:bCs/>
        </w:rPr>
        <w:t xml:space="preserve"> </w:t>
      </w:r>
    </w:p>
    <w:p w14:paraId="73C87D56" w14:textId="6D4DAD98" w:rsidR="00D758CF" w:rsidRDefault="00D758CF" w:rsidP="00D758CF">
      <w:pPr>
        <w:jc w:val="center"/>
      </w:pPr>
      <w:r>
        <w:t>+++</w:t>
      </w:r>
    </w:p>
    <w:p w14:paraId="6D7D3ECE" w14:textId="77777777" w:rsidR="00D758CF" w:rsidRPr="00F62A99" w:rsidRDefault="00D758CF" w:rsidP="00D758CF">
      <w:r w:rsidRPr="00347A1C">
        <w:rPr>
          <w:highlight w:val="yellow"/>
        </w:rPr>
        <w:t>[SHORT DESCRIPTION OF YOUR ORGANIZATION: WHAT IT IS, WHEN IT WAS ESTABLISHED, HOW IT IS FUNDED, WHY IT EXISTS, WHOM IT HELPS, AND ITS GEOGRAPHICAL SERVICE AREA]</w:t>
      </w:r>
    </w:p>
    <w:p w14:paraId="77A83F30" w14:textId="78DF5AB2" w:rsidR="00446339" w:rsidRDefault="00446339" w:rsidP="00D758CF"/>
    <w:p w14:paraId="7D007F5E" w14:textId="0E8D0E6F" w:rsidR="00785E6E" w:rsidRPr="0069170E" w:rsidRDefault="00785E6E" w:rsidP="00D758CF"/>
    <w:sectPr w:rsidR="00785E6E" w:rsidRPr="0069170E" w:rsidSect="006731C4">
      <w:headerReference w:type="even" r:id="rId10"/>
      <w:headerReference w:type="default" r:id="rId11"/>
      <w:footerReference w:type="default" r:id="rId12"/>
      <w:head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D9F393" w14:textId="77777777" w:rsidR="00BE553F" w:rsidRDefault="00BE553F" w:rsidP="00972064">
      <w:r>
        <w:separator/>
      </w:r>
    </w:p>
  </w:endnote>
  <w:endnote w:type="continuationSeparator" w:id="0">
    <w:p w14:paraId="11729DEF" w14:textId="77777777" w:rsidR="00BE553F" w:rsidRDefault="00BE553F" w:rsidP="00972064">
      <w:r>
        <w:continuationSeparator/>
      </w:r>
    </w:p>
  </w:endnote>
  <w:endnote w:type="continuationNotice" w:id="1">
    <w:p w14:paraId="25501C76" w14:textId="77777777" w:rsidR="00BE553F" w:rsidRDefault="00BE553F" w:rsidP="009720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ade Gothic Next LT Pro">
    <w:panose1 w:val="00000000000000000000"/>
    <w:charset w:val="4D"/>
    <w:family w:val="swiss"/>
    <w:notTrueType/>
    <w:pitch w:val="variable"/>
    <w:sig w:usb0="A000002F" w:usb1="5000205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B008C" w14:textId="734C838A" w:rsidR="00545360" w:rsidRDefault="00545360" w:rsidP="00972064">
    <w:pPr>
      <w:pStyle w:val="Footer"/>
    </w:pPr>
    <w:r>
      <w:softHyphen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A52EA" w14:textId="77777777" w:rsidR="00BE553F" w:rsidRDefault="00BE553F" w:rsidP="00972064">
      <w:r>
        <w:separator/>
      </w:r>
    </w:p>
  </w:footnote>
  <w:footnote w:type="continuationSeparator" w:id="0">
    <w:p w14:paraId="0B6A36C6" w14:textId="77777777" w:rsidR="00BE553F" w:rsidRDefault="00BE553F" w:rsidP="00972064">
      <w:r>
        <w:continuationSeparator/>
      </w:r>
    </w:p>
  </w:footnote>
  <w:footnote w:type="continuationNotice" w:id="1">
    <w:p w14:paraId="6E224D59" w14:textId="77777777" w:rsidR="00BE553F" w:rsidRDefault="00BE553F" w:rsidP="0097206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6E617" w14:textId="7050EF29" w:rsidR="006731C4" w:rsidRDefault="00000000">
    <w:pPr>
      <w:pStyle w:val="Header"/>
    </w:pPr>
    <w:r>
      <w:rPr>
        <w:noProof/>
      </w:rPr>
      <w:pict w14:anchorId="6BF3E7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15945277" o:spid="_x0000_s1027" type="#_x0000_t75" alt="" style="position:absolute;margin-left:0;margin-top:0;width:467.9pt;height:605.5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new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F7446" w14:textId="09D63BD7" w:rsidR="006731C4" w:rsidRDefault="00000000">
    <w:pPr>
      <w:pStyle w:val="Header"/>
    </w:pPr>
    <w:r>
      <w:rPr>
        <w:noProof/>
      </w:rPr>
      <w:pict w14:anchorId="7AC25A6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15945278" o:spid="_x0000_s1026" type="#_x0000_t75" alt="" style="position:absolute;margin-left:0;margin-top:0;width:612pt;height:11in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new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5BFDB" w14:textId="4A0D9215" w:rsidR="006731C4" w:rsidRDefault="00000000">
    <w:pPr>
      <w:pStyle w:val="Header"/>
    </w:pPr>
    <w:r>
      <w:rPr>
        <w:noProof/>
      </w:rPr>
      <w:pict w14:anchorId="05AA0D3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15945276" o:spid="_x0000_s1025" type="#_x0000_t75" alt="" style="position:absolute;margin-left:0;margin-top:0;width:467.9pt;height:605.5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new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4C4"/>
    <w:rsid w:val="0003016B"/>
    <w:rsid w:val="00063D31"/>
    <w:rsid w:val="0006616E"/>
    <w:rsid w:val="00096BE4"/>
    <w:rsid w:val="000A73F6"/>
    <w:rsid w:val="00142F3B"/>
    <w:rsid w:val="001453F5"/>
    <w:rsid w:val="00184E89"/>
    <w:rsid w:val="00193545"/>
    <w:rsid w:val="00196607"/>
    <w:rsid w:val="001A49C1"/>
    <w:rsid w:val="001D5CB6"/>
    <w:rsid w:val="002056B0"/>
    <w:rsid w:val="00210DF2"/>
    <w:rsid w:val="00253DBE"/>
    <w:rsid w:val="0026101F"/>
    <w:rsid w:val="002C18DD"/>
    <w:rsid w:val="003008B7"/>
    <w:rsid w:val="00347A1C"/>
    <w:rsid w:val="0035229D"/>
    <w:rsid w:val="00352BF3"/>
    <w:rsid w:val="00357E68"/>
    <w:rsid w:val="003C2CE0"/>
    <w:rsid w:val="003F14C4"/>
    <w:rsid w:val="00427D9F"/>
    <w:rsid w:val="00433E0F"/>
    <w:rsid w:val="00446339"/>
    <w:rsid w:val="00495052"/>
    <w:rsid w:val="004B526B"/>
    <w:rsid w:val="00520CB4"/>
    <w:rsid w:val="005411D7"/>
    <w:rsid w:val="00545360"/>
    <w:rsid w:val="0062080A"/>
    <w:rsid w:val="006362F0"/>
    <w:rsid w:val="00644387"/>
    <w:rsid w:val="00647E40"/>
    <w:rsid w:val="006731C4"/>
    <w:rsid w:val="006758CA"/>
    <w:rsid w:val="006779DC"/>
    <w:rsid w:val="0069170E"/>
    <w:rsid w:val="006B2C75"/>
    <w:rsid w:val="006D5DCC"/>
    <w:rsid w:val="00724477"/>
    <w:rsid w:val="00772C13"/>
    <w:rsid w:val="00785E6E"/>
    <w:rsid w:val="007B5307"/>
    <w:rsid w:val="007D40A7"/>
    <w:rsid w:val="007D6A2F"/>
    <w:rsid w:val="007D76C0"/>
    <w:rsid w:val="00806D4F"/>
    <w:rsid w:val="00884B0D"/>
    <w:rsid w:val="008C4513"/>
    <w:rsid w:val="008E366E"/>
    <w:rsid w:val="00937816"/>
    <w:rsid w:val="00972064"/>
    <w:rsid w:val="009854E3"/>
    <w:rsid w:val="009E0B7D"/>
    <w:rsid w:val="00A2422C"/>
    <w:rsid w:val="00A541CC"/>
    <w:rsid w:val="00B352AC"/>
    <w:rsid w:val="00BA78D4"/>
    <w:rsid w:val="00BB2778"/>
    <w:rsid w:val="00BE553F"/>
    <w:rsid w:val="00C85862"/>
    <w:rsid w:val="00C97449"/>
    <w:rsid w:val="00D758CF"/>
    <w:rsid w:val="00D94F1B"/>
    <w:rsid w:val="00DA3278"/>
    <w:rsid w:val="00DA4C4F"/>
    <w:rsid w:val="00DC58E5"/>
    <w:rsid w:val="00E04112"/>
    <w:rsid w:val="00E208E6"/>
    <w:rsid w:val="00E3350D"/>
    <w:rsid w:val="00E83396"/>
    <w:rsid w:val="00E909B2"/>
    <w:rsid w:val="00EE4513"/>
    <w:rsid w:val="00F20696"/>
    <w:rsid w:val="00F55B9B"/>
    <w:rsid w:val="00F83A4C"/>
    <w:rsid w:val="00F97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A6C014"/>
  <w15:chartTrackingRefBased/>
  <w15:docId w15:val="{C7A387F7-8699-A44A-8F5C-DC5389F20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2064"/>
    <w:pPr>
      <w:spacing w:after="240" w:line="288" w:lineRule="auto"/>
    </w:pPr>
    <w:rPr>
      <w:rFonts w:ascii="Arial" w:hAnsi="Arial" w:cs="Arial"/>
      <w:sz w:val="22"/>
      <w:szCs w:val="22"/>
    </w:rPr>
  </w:style>
  <w:style w:type="paragraph" w:styleId="Heading1">
    <w:name w:val="heading 1"/>
    <w:basedOn w:val="Normal"/>
    <w:link w:val="Heading1Char"/>
    <w:uiPriority w:val="9"/>
    <w:qFormat/>
    <w:rsid w:val="006731C4"/>
    <w:pPr>
      <w:widowControl w:val="0"/>
      <w:autoSpaceDE w:val="0"/>
      <w:autoSpaceDN w:val="0"/>
      <w:spacing w:line="192" w:lineRule="auto"/>
      <w:jc w:val="center"/>
      <w:outlineLvl w:val="0"/>
    </w:pPr>
    <w:rPr>
      <w:rFonts w:ascii="Arial Black" w:eastAsia="Yu Gothic UI Semibold" w:hAnsi="Arial Black"/>
      <w:b/>
      <w:bCs/>
      <w:color w:val="002C3E" w:themeColor="text2"/>
      <w:sz w:val="72"/>
      <w:szCs w:val="72"/>
    </w:rPr>
  </w:style>
  <w:style w:type="paragraph" w:styleId="Heading2">
    <w:name w:val="heading 2"/>
    <w:basedOn w:val="NoSpacing"/>
    <w:next w:val="Normal"/>
    <w:link w:val="Heading2Char"/>
    <w:uiPriority w:val="9"/>
    <w:unhideWhenUsed/>
    <w:qFormat/>
    <w:rsid w:val="00972064"/>
    <w:pPr>
      <w:spacing w:after="240"/>
      <w:jc w:val="center"/>
      <w:outlineLvl w:val="1"/>
    </w:pPr>
    <w:rPr>
      <w:rFonts w:ascii="Arial" w:hAnsi="Arial" w:cs="Arial"/>
      <w:b/>
      <w:bCs/>
      <w:color w:val="002C3E" w:themeColor="text2"/>
      <w:sz w:val="48"/>
      <w:szCs w:val="48"/>
    </w:rPr>
  </w:style>
  <w:style w:type="paragraph" w:styleId="Heading3">
    <w:name w:val="heading 3"/>
    <w:basedOn w:val="NoSpacing"/>
    <w:next w:val="Normal"/>
    <w:link w:val="Heading3Char"/>
    <w:uiPriority w:val="9"/>
    <w:unhideWhenUsed/>
    <w:qFormat/>
    <w:rsid w:val="00972064"/>
    <w:pPr>
      <w:spacing w:after="240"/>
      <w:jc w:val="center"/>
      <w:outlineLvl w:val="2"/>
    </w:pPr>
    <w:rPr>
      <w:rFonts w:ascii="Arial" w:hAnsi="Arial" w:cs="Arial"/>
      <w:b/>
      <w:bCs/>
      <w:color w:val="002C3E" w:themeColor="text2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758CF"/>
    <w:pPr>
      <w:jc w:val="center"/>
      <w:outlineLvl w:val="3"/>
    </w:pPr>
    <w:rPr>
      <w:b/>
      <w:bCs/>
      <w:i/>
      <w:iCs/>
      <w:caps/>
      <w:color w:val="002C3E" w:themeColor="text2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autoRedefine/>
    <w:uiPriority w:val="1"/>
    <w:qFormat/>
    <w:rsid w:val="00F20696"/>
    <w:pPr>
      <w:framePr w:hSpace="187" w:wrap="around" w:hAnchor="text" w:x="-13" w:yAlign="top"/>
      <w:contextualSpacing/>
    </w:pPr>
    <w:rPr>
      <w:rFonts w:asciiTheme="majorHAnsi" w:eastAsiaTheme="majorEastAsia" w:hAnsiTheme="majorHAnsi" w:cstheme="majorBidi"/>
      <w:b/>
      <w:bCs/>
      <w:color w:val="415364"/>
      <w:sz w:val="72"/>
      <w:szCs w:val="90"/>
      <w:lang w:eastAsia="ja-JP"/>
    </w:rPr>
  </w:style>
  <w:style w:type="character" w:customStyle="1" w:styleId="TitleChar">
    <w:name w:val="Title Char"/>
    <w:basedOn w:val="DefaultParagraphFont"/>
    <w:link w:val="Title"/>
    <w:uiPriority w:val="1"/>
    <w:rsid w:val="00F20696"/>
    <w:rPr>
      <w:rFonts w:asciiTheme="majorHAnsi" w:eastAsiaTheme="majorEastAsia" w:hAnsiTheme="majorHAnsi" w:cstheme="majorBidi"/>
      <w:b/>
      <w:bCs/>
      <w:color w:val="415364"/>
      <w:sz w:val="72"/>
      <w:szCs w:val="90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3F14C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14C4"/>
  </w:style>
  <w:style w:type="paragraph" w:styleId="Footer">
    <w:name w:val="footer"/>
    <w:basedOn w:val="Normal"/>
    <w:link w:val="FooterChar"/>
    <w:uiPriority w:val="99"/>
    <w:unhideWhenUsed/>
    <w:rsid w:val="003F14C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14C4"/>
  </w:style>
  <w:style w:type="character" w:customStyle="1" w:styleId="Heading1Char">
    <w:name w:val="Heading 1 Char"/>
    <w:basedOn w:val="DefaultParagraphFont"/>
    <w:link w:val="Heading1"/>
    <w:uiPriority w:val="9"/>
    <w:rsid w:val="006731C4"/>
    <w:rPr>
      <w:rFonts w:ascii="Arial Black" w:eastAsia="Yu Gothic UI Semibold" w:hAnsi="Arial Black" w:cs="Arial"/>
      <w:b/>
      <w:bCs/>
      <w:color w:val="002C3E" w:themeColor="text2"/>
      <w:sz w:val="72"/>
      <w:szCs w:val="72"/>
    </w:rPr>
  </w:style>
  <w:style w:type="character" w:styleId="Strong">
    <w:name w:val="Strong"/>
    <w:basedOn w:val="DefaultParagraphFont"/>
    <w:uiPriority w:val="22"/>
    <w:qFormat/>
    <w:rsid w:val="00DC58E5"/>
    <w:rPr>
      <w:b/>
      <w:bCs/>
    </w:rPr>
  </w:style>
  <w:style w:type="paragraph" w:styleId="NoSpacing">
    <w:name w:val="No Spacing"/>
    <w:uiPriority w:val="1"/>
    <w:qFormat/>
    <w:rsid w:val="00DC58E5"/>
    <w:rPr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6B2C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B2C7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B2C7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2C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2C75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unhideWhenUsed/>
    <w:rsid w:val="00E208E6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E208E6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E909B2"/>
  </w:style>
  <w:style w:type="character" w:customStyle="1" w:styleId="A4">
    <w:name w:val="A4"/>
    <w:uiPriority w:val="99"/>
    <w:rsid w:val="00BB2778"/>
    <w:rPr>
      <w:rFonts w:cs="Trade Gothic Next LT Pro"/>
      <w:color w:val="211D1E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972064"/>
    <w:rPr>
      <w:rFonts w:ascii="Arial" w:hAnsi="Arial" w:cs="Arial"/>
      <w:b/>
      <w:bCs/>
      <w:color w:val="002C3E" w:themeColor="text2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972064"/>
    <w:rPr>
      <w:rFonts w:ascii="Arial" w:hAnsi="Arial" w:cs="Arial"/>
      <w:b/>
      <w:bCs/>
      <w:color w:val="002C3E" w:themeColor="text2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D758CF"/>
    <w:rPr>
      <w:rFonts w:ascii="Arial" w:hAnsi="Arial" w:cs="Arial"/>
      <w:b/>
      <w:bCs/>
      <w:i/>
      <w:iCs/>
      <w:caps/>
      <w:color w:val="002C3E" w:themeColor="text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National Prevention Week">
      <a:dk1>
        <a:srgbClr val="000000"/>
      </a:dk1>
      <a:lt1>
        <a:srgbClr val="FFFFFF"/>
      </a:lt1>
      <a:dk2>
        <a:srgbClr val="002C3E"/>
      </a:dk2>
      <a:lt2>
        <a:srgbClr val="F3F1DE"/>
      </a:lt2>
      <a:accent1>
        <a:srgbClr val="002C3E"/>
      </a:accent1>
      <a:accent2>
        <a:srgbClr val="089BB6"/>
      </a:accent2>
      <a:accent3>
        <a:srgbClr val="F3F1DE"/>
      </a:accent3>
      <a:accent4>
        <a:srgbClr val="FFC857"/>
      </a:accent4>
      <a:accent5>
        <a:srgbClr val="E95F3A"/>
      </a:accent5>
      <a:accent6>
        <a:srgbClr val="64113F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9af402b-6abf-415e-9879-ec54ea8c332b">
      <Terms xmlns="http://schemas.microsoft.com/office/infopath/2007/PartnerControls"/>
    </lcf76f155ced4ddcb4097134ff3c332f>
    <TaxCatchAll xmlns="6167249e-6a40-4907-b295-a3e2868b1f9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C674C31E796A4A942F8D4CBCA39F81" ma:contentTypeVersion="435" ma:contentTypeDescription="Create a new document." ma:contentTypeScope="" ma:versionID="d0e958f348bae5290ea067a1161098be">
  <xsd:schema xmlns:xsd="http://www.w3.org/2001/XMLSchema" xmlns:xs="http://www.w3.org/2001/XMLSchema" xmlns:p="http://schemas.microsoft.com/office/2006/metadata/properties" xmlns:ns2="6167249e-6a40-4907-b295-a3e2868b1f90" xmlns:ns3="49af402b-6abf-415e-9879-ec54ea8c332b" targetNamespace="http://schemas.microsoft.com/office/2006/metadata/properties" ma:root="true" ma:fieldsID="bd06f8f5590653956dbdbde218b49080" ns2:_="" ns3:_="">
    <xsd:import namespace="6167249e-6a40-4907-b295-a3e2868b1f90"/>
    <xsd:import namespace="49af402b-6abf-415e-9879-ec54ea8c332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67249e-6a40-4907-b295-a3e2868b1f90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a9b9d91c-d44f-4bdc-856b-833b1214b64d}" ma:internalName="TaxCatchAll" ma:showField="CatchAllData" ma:web="6167249e-6a40-4907-b295-a3e2868b1f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af402b-6abf-415e-9879-ec54ea8c332b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8473b9ea-160c-455f-92dd-fc5c7f1573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152B3C-1420-C042-9C6A-9F0243EAA7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84C35E-23B9-4BB9-B91C-A3AA1B3DA1AD}">
  <ds:schemaRefs>
    <ds:schemaRef ds:uri="http://schemas.microsoft.com/office/2006/metadata/properties"/>
    <ds:schemaRef ds:uri="http://schemas.microsoft.com/office/infopath/2007/PartnerControls"/>
    <ds:schemaRef ds:uri="49af402b-6abf-415e-9879-ec54ea8c332b"/>
    <ds:schemaRef ds:uri="6167249e-6a40-4907-b295-a3e2868b1f90"/>
  </ds:schemaRefs>
</ds:datastoreItem>
</file>

<file path=customXml/itemProps3.xml><?xml version="1.0" encoding="utf-8"?>
<ds:datastoreItem xmlns:ds="http://schemas.openxmlformats.org/officeDocument/2006/customXml" ds:itemID="{A5888820-9C65-44EE-9A60-4A5035A825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14C024-5D51-46AC-A780-CB012944A3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67249e-6a40-4907-b295-a3e2868b1f90"/>
    <ds:schemaRef ds:uri="49af402b-6abf-415e-9879-ec54ea8c33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NPW 2022 Sample Media Alert</vt:lpstr>
    </vt:vector>
  </TitlesOfParts>
  <Company/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NPW 2022 Sample Media Alert</dc:title>
  <dc:subject>NPW 2022 Sample Media Alert</dc:subject>
  <dc:creator>Kathlyn Farmer</dc:creator>
  <cp:keywords>NPW 2022 Sample Media Alert</cp:keywords>
  <dc:description/>
  <cp:lastModifiedBy>Kathlyn Farmer</cp:lastModifiedBy>
  <cp:revision>6</cp:revision>
  <dcterms:created xsi:type="dcterms:W3CDTF">2023-01-17T16:33:00Z</dcterms:created>
  <dcterms:modified xsi:type="dcterms:W3CDTF">2023-10-26T01:26:00Z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0x01010004C674C31E796A4A942F8D4CBCA39F81</vt:lpwstr>
  </property>
  <property fmtid="{D5CDD505-2E9C-101B-9397-08002B2CF9AE}" pid="3" name="MediaServiceImageTags">
    <vt:lpwstr/>
  </property>
</Properties>
</file>